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4F04D7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DE29DB" w:rsidRDefault="00DE29DB" w:rsidP="00DE29DB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نداء رقم </w:t>
      </w:r>
      <w:r w:rsidR="005169C3" w:rsidRPr="005169C3">
        <w:rPr>
          <w:rFonts w:ascii="David" w:hAnsi="David" w:hint="cs"/>
          <w:b/>
          <w:bCs/>
          <w:sz w:val="28"/>
          <w:szCs w:val="28"/>
          <w:rtl/>
        </w:rPr>
        <w:t>174/2020</w:t>
      </w:r>
      <w:r w:rsidR="00034416" w:rsidRPr="005169C3">
        <w:rPr>
          <w:rFonts w:ascii="David" w:hAnsi="David" w:hint="cs"/>
          <w:b/>
          <w:bCs/>
          <w:sz w:val="28"/>
          <w:szCs w:val="28"/>
          <w:rtl/>
        </w:rPr>
        <w:t>/</w:t>
      </w:r>
      <w:r w:rsidR="00462F00" w:rsidRPr="005169C3">
        <w:rPr>
          <w:rFonts w:ascii="David" w:hAnsi="David" w:hint="cs"/>
          <w:b/>
          <w:bCs/>
          <w:sz w:val="28"/>
          <w:szCs w:val="28"/>
          <w:rtl/>
        </w:rPr>
        <w:t>2021</w:t>
      </w:r>
      <w:r w:rsidR="00034416" w:rsidRPr="005169C3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Pr="00DE29DB">
        <w:rPr>
          <w:rFonts w:ascii="David" w:hAnsi="David" w:cs="Times New Roman"/>
          <w:b/>
          <w:bCs/>
          <w:sz w:val="28"/>
          <w:szCs w:val="28"/>
          <w:rtl/>
          <w:lang w:bidi="ar-SA"/>
        </w:rPr>
        <w:t>لتعزيز الطاقة المستدامة في التجمعات الإقليمية</w:t>
      </w:r>
    </w:p>
    <w:p w:rsidR="003E4DB6" w:rsidRPr="005169C3" w:rsidRDefault="003E4DB6" w:rsidP="005169C3">
      <w:pPr>
        <w:spacing w:line="360" w:lineRule="auto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DE29DB" w:rsidRDefault="00DE29DB" w:rsidP="00DE29DB">
      <w:pPr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bookmarkStart w:id="1" w:name="_Toc34113986"/>
      <w:bookmarkEnd w:id="1"/>
      <w:r>
        <w:rPr>
          <w:rFonts w:ascii="David" w:hAnsi="David" w:cstheme="minorBidi" w:hint="cs"/>
          <w:szCs w:val="24"/>
          <w:rtl/>
          <w:lang w:bidi="ar-JO"/>
        </w:rPr>
        <w:t xml:space="preserve">وزارة الطاقة، بواسطة </w:t>
      </w:r>
      <w:r w:rsidRPr="00DE29DB">
        <w:rPr>
          <w:rFonts w:ascii="David" w:hAnsi="David" w:cstheme="minorBidi" w:hint="cs"/>
          <w:b/>
          <w:bCs/>
          <w:szCs w:val="24"/>
          <w:rtl/>
          <w:lang w:bidi="ar-JO"/>
        </w:rPr>
        <w:t>فرع الطاقة المستدامة</w:t>
      </w:r>
      <w:r>
        <w:rPr>
          <w:rFonts w:ascii="David" w:hAnsi="David" w:cstheme="minorBidi" w:hint="cs"/>
          <w:szCs w:val="24"/>
          <w:rtl/>
          <w:lang w:bidi="ar-JO"/>
        </w:rPr>
        <w:t>، تنشر بهذا نداء لتلقي عروض لاختيار تجمعات إقليمية في إسرائيل من أجل تعزيز الطاقة المستدامة (زيادة النجاعة بالطاقة، إدارة الطاقة، إنتاج الطاقة من مصادر متجددة وتخزينها</w:t>
      </w:r>
      <w:r>
        <w:rPr>
          <w:rFonts w:ascii="David" w:hAnsi="David" w:hint="cs"/>
          <w:szCs w:val="24"/>
          <w:rtl/>
        </w:rPr>
        <w:t xml:space="preserve">) </w:t>
      </w:r>
      <w:r>
        <w:rPr>
          <w:rFonts w:ascii="David" w:hAnsi="David" w:cstheme="minorBidi" w:hint="cs"/>
          <w:szCs w:val="24"/>
          <w:rtl/>
          <w:lang w:bidi="ar-JO"/>
        </w:rPr>
        <w:t>في التجمعات وفي سلطات التجمعات، والكل بموجب المفصل في مستندات النداء.</w:t>
      </w:r>
    </w:p>
    <w:p w:rsidR="00034416" w:rsidRPr="005169C3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:rsidR="0017764C" w:rsidRDefault="00DE29DB" w:rsidP="00DE29DB">
      <w:pPr>
        <w:spacing w:line="360" w:lineRule="auto"/>
        <w:rPr>
          <w:rFonts w:ascii="David" w:hAnsi="David"/>
          <w:color w:val="FF0000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مستندات المناقصة تشمل شروط الحد الأدنى وباقي الشروط المطلوبة للاشتراك فيها، كيفية اختيار العرض الفائز وكذلك شروط التعاقد.  يمكن تحميل مستندات المناقصة من موقع وزارة الطاقة على الانترنت على العنوان  </w:t>
      </w:r>
      <w:hyperlink r:id="rId12" w:history="1">
        <w:r w:rsidR="005169C3" w:rsidRPr="00DE20A7">
          <w:rPr>
            <w:rStyle w:val="Hyperlink"/>
          </w:rPr>
          <w:t>https://www.gov.il</w:t>
        </w:r>
      </w:hyperlink>
      <w:r w:rsidR="00FB47BB" w:rsidRPr="005169C3">
        <w:rPr>
          <w:rFonts w:ascii="David" w:hAnsi="David"/>
          <w:color w:val="FF0000"/>
          <w:szCs w:val="24"/>
          <w:rtl/>
        </w:rPr>
        <w:t xml:space="preserve"> </w:t>
      </w:r>
    </w:p>
    <w:p w:rsidR="005169C3" w:rsidRDefault="005169C3" w:rsidP="005169C3">
      <w:pPr>
        <w:spacing w:line="360" w:lineRule="auto"/>
        <w:ind w:left="425"/>
        <w:rPr>
          <w:rFonts w:ascii="David" w:hAnsi="David"/>
          <w:color w:val="FF0000"/>
          <w:szCs w:val="24"/>
          <w:rtl/>
        </w:rPr>
      </w:pPr>
    </w:p>
    <w:p w:rsidR="00DE29DB" w:rsidRDefault="00DE29DB" w:rsidP="00DE29DB">
      <w:pPr>
        <w:spacing w:line="360" w:lineRule="auto"/>
        <w:jc w:val="both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>نلفت انتباه التجمعات، بنيّة الوزارة تقديم مساعدة بتخصيص ميزانية لتطبيق برامج العمل، بالخضوع للحصول على الميزانية وترتيبات الأفضليات للوزارة.</w:t>
      </w:r>
    </w:p>
    <w:p w:rsidR="005169C3" w:rsidRPr="005169C3" w:rsidRDefault="00DE29DB" w:rsidP="00DE29DB">
      <w:pPr>
        <w:spacing w:line="360" w:lineRule="auto"/>
        <w:jc w:val="both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</w:t>
      </w:r>
    </w:p>
    <w:p w:rsidR="005169C3" w:rsidRDefault="005169C3" w:rsidP="00034416">
      <w:pPr>
        <w:spacing w:line="360" w:lineRule="auto"/>
        <w:jc w:val="both"/>
        <w:rPr>
          <w:color w:val="FF0000"/>
          <w:szCs w:val="24"/>
          <w:rtl/>
        </w:rPr>
      </w:pPr>
    </w:p>
    <w:p w:rsidR="00DE29DB" w:rsidRDefault="00DE29DB" w:rsidP="00DE29DB">
      <w:pPr>
        <w:spacing w:line="360" w:lineRule="auto"/>
        <w:jc w:val="both"/>
        <w:rPr>
          <w:rFonts w:cs="Times New Roman"/>
          <w:szCs w:val="24"/>
          <w:rtl/>
          <w:lang w:bidi="ar-SA"/>
        </w:rPr>
      </w:pPr>
      <w:r w:rsidRPr="00DE29DB">
        <w:rPr>
          <w:rFonts w:cs="Times New Roman"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>
        <w:rPr>
          <w:rFonts w:cs="Times New Roman" w:hint="cs"/>
          <w:szCs w:val="24"/>
          <w:rtl/>
          <w:lang w:bidi="ar-SA"/>
        </w:rPr>
        <w:t>المناقصة</w:t>
      </w:r>
      <w:r w:rsidRPr="00DE29DB">
        <w:rPr>
          <w:rFonts w:cs="Times New Roman"/>
          <w:szCs w:val="24"/>
          <w:rtl/>
          <w:lang w:bidi="ar-SA"/>
        </w:rPr>
        <w:t xml:space="preserve">، المذكور في مستندات </w:t>
      </w:r>
      <w:r>
        <w:rPr>
          <w:rFonts w:cs="Times New Roman" w:hint="cs"/>
          <w:szCs w:val="24"/>
          <w:rtl/>
          <w:lang w:bidi="ar-SA"/>
        </w:rPr>
        <w:t>المناقصة</w:t>
      </w:r>
      <w:r w:rsidRPr="00DE29DB">
        <w:rPr>
          <w:rFonts w:cs="Times New Roman"/>
          <w:szCs w:val="24"/>
          <w:rtl/>
          <w:lang w:bidi="ar-SA"/>
        </w:rPr>
        <w:t xml:space="preserve"> هو المُلزم. </w:t>
      </w:r>
    </w:p>
    <w:p w:rsidR="00B35088" w:rsidRPr="00C07B6A" w:rsidRDefault="00DE29DB" w:rsidP="00DE29DB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theme="minorBidi" w:hint="cs"/>
          <w:szCs w:val="24"/>
          <w:rtl/>
          <w:lang w:bidi="ar-JO"/>
        </w:rPr>
        <w:t xml:space="preserve">يجب إدخال مغلف المناقصة </w:t>
      </w:r>
      <w:r w:rsidRPr="00DE29DB">
        <w:rPr>
          <w:rFonts w:cstheme="minorBidi" w:hint="cs"/>
          <w:b/>
          <w:bCs/>
          <w:szCs w:val="24"/>
          <w:rtl/>
          <w:lang w:bidi="ar-JO"/>
        </w:rPr>
        <w:t>لصندوق المناقصات رقم 1</w:t>
      </w:r>
      <w:r>
        <w:rPr>
          <w:rFonts w:cstheme="minorBidi" w:hint="cs"/>
          <w:szCs w:val="24"/>
          <w:rtl/>
          <w:lang w:bidi="ar-JO"/>
        </w:rPr>
        <w:t xml:space="preserve">، الموجود في وزارة الطاقة في شارع بنك إسرائيل 7، القدس، في الطابق 1- ، حتى موعد أقصاه تاريخ </w:t>
      </w:r>
      <w:r w:rsidR="00B35088">
        <w:rPr>
          <w:rFonts w:hint="cs"/>
          <w:b/>
          <w:bCs/>
          <w:szCs w:val="24"/>
          <w:u w:val="single"/>
          <w:rtl/>
        </w:rPr>
        <w:t>7.11.2021</w:t>
      </w:r>
      <w:r w:rsidR="00B35088" w:rsidRPr="00C07B6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="00B35088" w:rsidRPr="00C07B6A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034416" w:rsidRPr="005169C3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DE29DB" w:rsidRPr="00185CFA" w:rsidRDefault="00DE29DB" w:rsidP="00DE29DB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DE29DB" w:rsidRDefault="00DE29DB" w:rsidP="00625777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DE29DB">
        <w:rPr>
          <w:rFonts w:ascii="David" w:hAnsi="David"/>
          <w:b/>
          <w:bCs/>
          <w:szCs w:val="24"/>
          <w:rtl/>
        </w:rPr>
        <w:t xml:space="preserve">5.10.2021 </w:t>
      </w:r>
      <w:r w:rsidRPr="00096C3B">
        <w:rPr>
          <w:rFonts w:cs="Arial" w:hint="cs"/>
          <w:b/>
          <w:bCs/>
          <w:szCs w:val="24"/>
          <w:rtl/>
          <w:lang w:bidi="ar-SA"/>
        </w:rPr>
        <w:t>الساعة</w:t>
      </w:r>
      <w:r w:rsidRPr="00096C3B">
        <w:rPr>
          <w:rFonts w:hint="cs"/>
          <w:b/>
          <w:bCs/>
          <w:szCs w:val="24"/>
          <w:rtl/>
        </w:rPr>
        <w:t xml:space="preserve"> 14:00</w:t>
      </w:r>
      <w:r w:rsidRPr="00096C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625777">
        <w:rPr>
          <w:rFonts w:cs="Arial" w:hint="cs"/>
          <w:szCs w:val="24"/>
          <w:rtl/>
          <w:lang w:bidi="ar-JO"/>
        </w:rPr>
        <w:t>عيريت</w:t>
      </w:r>
      <w:proofErr w:type="spellEnd"/>
      <w:r w:rsidR="00625777">
        <w:rPr>
          <w:rFonts w:cs="Arial" w:hint="cs"/>
          <w:szCs w:val="24"/>
          <w:rtl/>
          <w:lang w:bidi="ar-JO"/>
        </w:rPr>
        <w:t xml:space="preserve"> </w:t>
      </w:r>
      <w:proofErr w:type="spellStart"/>
      <w:r w:rsidR="00625777">
        <w:rPr>
          <w:rFonts w:cs="Arial" w:hint="cs"/>
          <w:szCs w:val="24"/>
          <w:rtl/>
          <w:lang w:bidi="ar-JO"/>
        </w:rPr>
        <w:t>هايطنر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 w:rsidR="00625777">
        <w:rPr>
          <w:rFonts w:cs="Arial" w:hint="cs"/>
          <w:szCs w:val="24"/>
          <w:rtl/>
          <w:lang w:bidi="ar-SA"/>
        </w:rPr>
        <w:t xml:space="preserve">على </w:t>
      </w:r>
      <w:r>
        <w:rPr>
          <w:rFonts w:cs="Arial" w:hint="cs"/>
          <w:szCs w:val="24"/>
          <w:rtl/>
          <w:lang w:bidi="ar-SA"/>
        </w:rPr>
        <w:t xml:space="preserve">العنوان </w:t>
      </w:r>
      <w:r w:rsidR="00625777" w:rsidRPr="00FC69F1">
        <w:rPr>
          <w:rFonts w:ascii="David" w:hAnsi="David"/>
          <w:szCs w:val="24"/>
          <w:rtl/>
        </w:rPr>
        <w:t>:</w:t>
      </w:r>
      <w:r w:rsidR="00625777" w:rsidRPr="00FC69F1">
        <w:t xml:space="preserve"> </w:t>
      </w:r>
      <w:hyperlink r:id="rId13" w:history="1">
        <w:r w:rsidR="00625777" w:rsidRPr="00FC69F1">
          <w:t>muni@energy.gov.il</w:t>
        </w:r>
      </w:hyperlink>
      <w:r>
        <w:rPr>
          <w:rFonts w:cs="Arial" w:hint="cs"/>
          <w:szCs w:val="24"/>
          <w:rtl/>
          <w:lang w:bidi="ar-SA"/>
        </w:rPr>
        <w:t>،</w:t>
      </w:r>
      <w:r w:rsidR="00625777">
        <w:rPr>
          <w:rFonts w:cs="Arial" w:hint="cs"/>
          <w:szCs w:val="24"/>
          <w:rtl/>
          <w:lang w:bidi="ar-SA"/>
        </w:rPr>
        <w:t xml:space="preserve"> بمستند </w:t>
      </w:r>
      <w:r w:rsidR="00625777" w:rsidRPr="00FC69F1">
        <w:rPr>
          <w:rFonts w:ascii="David" w:hAnsi="David" w:hint="cs"/>
          <w:szCs w:val="24"/>
        </w:rPr>
        <w:t>WORD</w:t>
      </w:r>
      <w:r>
        <w:rPr>
          <w:rFonts w:cs="Arial" w:hint="cs"/>
          <w:szCs w:val="24"/>
          <w:rtl/>
          <w:lang w:bidi="ar-SA"/>
        </w:rPr>
        <w:t xml:space="preserve"> </w:t>
      </w:r>
      <w:r w:rsidR="00625777">
        <w:rPr>
          <w:rFonts w:cs="Arial" w:hint="cs"/>
          <w:szCs w:val="24"/>
          <w:rtl/>
          <w:lang w:bidi="ar-SA"/>
        </w:rPr>
        <w:t xml:space="preserve">فقط. </w:t>
      </w:r>
      <w:r>
        <w:rPr>
          <w:rFonts w:cs="Arial" w:hint="cs"/>
          <w:szCs w:val="24"/>
          <w:rtl/>
          <w:lang w:bidi="ar-SA"/>
        </w:rPr>
        <w:t>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DE29DB" w:rsidRDefault="00DE29DB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bidi="ar-SA"/>
        </w:rPr>
      </w:pPr>
    </w:p>
    <w:p w:rsidR="00FC69F1" w:rsidRPr="00FC69F1" w:rsidRDefault="00625777" w:rsidP="00625777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لقاء عرض محوسب عبر الانترنت</w:t>
      </w:r>
      <w:r w:rsidR="00034416" w:rsidRPr="00FC69F1">
        <w:rPr>
          <w:rFonts w:ascii="David" w:hAnsi="David"/>
          <w:szCs w:val="24"/>
          <w:rtl/>
        </w:rPr>
        <w:t>–</w:t>
      </w:r>
      <w:r w:rsidR="00034416" w:rsidRPr="00FC69F1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يعقد اللقاء بالزوم بتاريخ </w:t>
      </w:r>
      <w:r w:rsidR="00FC69F1" w:rsidRPr="00FC69F1">
        <w:rPr>
          <w:rFonts w:ascii="David" w:hAnsi="David" w:hint="cs"/>
          <w:b/>
          <w:bCs/>
          <w:szCs w:val="24"/>
          <w:rtl/>
        </w:rPr>
        <w:t>30.9.202</w:t>
      </w:r>
      <w:r w:rsidR="00462F00" w:rsidRPr="00FC69F1">
        <w:rPr>
          <w:rFonts w:ascii="David" w:hAnsi="David" w:hint="cs"/>
          <w:b/>
          <w:bCs/>
          <w:szCs w:val="24"/>
          <w:rtl/>
        </w:rPr>
        <w:t xml:space="preserve">1 </w:t>
      </w:r>
      <w:r>
        <w:rPr>
          <w:rFonts w:ascii="David" w:hAnsi="David" w:cs="Arial" w:hint="cs"/>
          <w:b/>
          <w:bCs/>
          <w:szCs w:val="24"/>
          <w:rtl/>
          <w:lang w:bidi="ar-JO"/>
        </w:rPr>
        <w:t>الساعة</w:t>
      </w:r>
      <w:r w:rsidR="00034416" w:rsidRPr="00FC69F1">
        <w:rPr>
          <w:rFonts w:ascii="David" w:hAnsi="David" w:hint="cs"/>
          <w:b/>
          <w:bCs/>
          <w:szCs w:val="24"/>
          <w:rtl/>
        </w:rPr>
        <w:t xml:space="preserve"> </w:t>
      </w:r>
      <w:r w:rsidR="00462F00" w:rsidRPr="00FC69F1">
        <w:rPr>
          <w:rFonts w:ascii="David" w:hAnsi="David" w:hint="cs"/>
          <w:b/>
          <w:bCs/>
          <w:szCs w:val="24"/>
          <w:rtl/>
        </w:rPr>
        <w:t>11</w:t>
      </w:r>
      <w:r w:rsidR="00034416" w:rsidRPr="00FC69F1">
        <w:rPr>
          <w:rFonts w:ascii="David" w:hAnsi="David" w:hint="cs"/>
          <w:b/>
          <w:bCs/>
          <w:szCs w:val="24"/>
          <w:rtl/>
        </w:rPr>
        <w:t xml:space="preserve">:00 </w:t>
      </w: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بشكل محوسب، عبر </w:t>
      </w:r>
      <w:proofErr w:type="gramStart"/>
      <w:r>
        <w:rPr>
          <w:rFonts w:ascii="David" w:hAnsi="David" w:cstheme="minorBidi" w:hint="cs"/>
          <w:b/>
          <w:bCs/>
          <w:szCs w:val="24"/>
          <w:rtl/>
          <w:lang w:bidi="ar-JO"/>
        </w:rPr>
        <w:t>الانترنت ،</w:t>
      </w:r>
      <w:proofErr w:type="gramEnd"/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بالرابط: </w:t>
      </w:r>
      <w:r w:rsidR="00462F00" w:rsidRPr="00FC69F1">
        <w:rPr>
          <w:rFonts w:ascii="David" w:hAnsi="David" w:hint="cs"/>
          <w:b/>
          <w:bCs/>
          <w:szCs w:val="24"/>
          <w:rtl/>
        </w:rPr>
        <w:t xml:space="preserve"> </w:t>
      </w:r>
    </w:p>
    <w:p w:rsidR="00FC69F1" w:rsidRDefault="00421233" w:rsidP="00FC69F1">
      <w:pPr>
        <w:tabs>
          <w:tab w:val="left" w:pos="9355"/>
        </w:tabs>
        <w:spacing w:line="360" w:lineRule="auto"/>
        <w:ind w:left="-1"/>
        <w:jc w:val="both"/>
        <w:rPr>
          <w:color w:val="FF0000"/>
          <w:szCs w:val="24"/>
          <w:rtl/>
        </w:rPr>
      </w:pPr>
      <w:hyperlink r:id="rId14" w:anchor="success" w:history="1">
        <w:r w:rsidR="00FC69F1" w:rsidRPr="00617658">
          <w:rPr>
            <w:rStyle w:val="Hyperlink"/>
            <w:rFonts w:ascii="David" w:hAnsi="David"/>
            <w:szCs w:val="24"/>
          </w:rPr>
          <w:t>https://us02web.zoom.us/j/83070244580?pwd=SjE3ZXZaSkVzMUhzUXRZYkNMSll2dz09#success</w:t>
        </w:r>
      </w:hyperlink>
    </w:p>
    <w:p w:rsidR="00625777" w:rsidRDefault="00625777" w:rsidP="00FC69F1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يوضح بهذا أن الاشتراك في اللقاء </w:t>
      </w:r>
      <w:r w:rsidRPr="00625777">
        <w:rPr>
          <w:rFonts w:cstheme="minorBidi" w:hint="cs"/>
          <w:b/>
          <w:bCs/>
          <w:szCs w:val="24"/>
          <w:u w:val="single"/>
          <w:rtl/>
          <w:lang w:bidi="ar-JO"/>
        </w:rPr>
        <w:t>غير</w:t>
      </w:r>
      <w:r>
        <w:rPr>
          <w:rFonts w:cstheme="minorBidi" w:hint="cs"/>
          <w:szCs w:val="24"/>
          <w:rtl/>
          <w:lang w:bidi="ar-JO"/>
        </w:rPr>
        <w:t xml:space="preserve"> إجباري.</w:t>
      </w:r>
    </w:p>
    <w:p w:rsid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25777" w:rsidRDefault="00625777" w:rsidP="00625777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والأجوبة </w:t>
      </w:r>
      <w:r>
        <w:rPr>
          <w:rFonts w:cs="Arial" w:hint="cs"/>
          <w:szCs w:val="24"/>
          <w:rtl/>
          <w:lang w:bidi="ar-JO"/>
        </w:rPr>
        <w:t xml:space="preserve">يُنشر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حتى موعد أقصاه تاريخ </w:t>
      </w:r>
      <w:r w:rsidRPr="00625777">
        <w:rPr>
          <w:rFonts w:cs="Arial"/>
          <w:b/>
          <w:bCs/>
          <w:szCs w:val="24"/>
          <w:u w:val="single"/>
          <w:rtl/>
          <w:lang w:bidi="ar-SA"/>
        </w:rPr>
        <w:t>24.10.2021</w:t>
      </w:r>
      <w:r w:rsidRPr="00625777">
        <w:rPr>
          <w:rFonts w:cs="Arial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700269" w:rsidRPr="005169C3" w:rsidRDefault="00625777" w:rsidP="00625777">
      <w:pPr>
        <w:tabs>
          <w:tab w:val="left" w:pos="9355"/>
        </w:tabs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sectPr w:rsidR="00700269" w:rsidRPr="005169C3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233" w:rsidRDefault="00421233">
      <w:r>
        <w:separator/>
      </w:r>
    </w:p>
  </w:endnote>
  <w:endnote w:type="continuationSeparator" w:id="0">
    <w:p w:rsidR="00421233" w:rsidRDefault="0042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233" w:rsidRDefault="00421233">
      <w:r>
        <w:separator/>
      </w:r>
    </w:p>
  </w:footnote>
  <w:footnote w:type="continuationSeparator" w:id="0">
    <w:p w:rsidR="00421233" w:rsidRDefault="0042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25777" w:rsidRPr="00625777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9DB" w:rsidRDefault="00DE29DB" w:rsidP="00DE29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:rsidR="004B0061" w:rsidRPr="0090713A" w:rsidRDefault="00DE29DB" w:rsidP="00DE29DB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theme="minorBidi" w:hint="cs"/>
        <w:b/>
        <w:bCs/>
        <w:szCs w:val="40"/>
        <w:rtl/>
        <w:lang w:bidi="ar-JO"/>
      </w:rPr>
      <w:t>وزارة الطاقة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09D1BBE"/>
    <w:multiLevelType w:val="multilevel"/>
    <w:tmpl w:val="4B58DE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3."/>
      <w:lvlJc w:val="left"/>
      <w:pPr>
        <w:ind w:left="131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065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DD928FA"/>
    <w:multiLevelType w:val="multilevel"/>
    <w:tmpl w:val="886E5F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5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5"/>
  </w:num>
  <w:num w:numId="6">
    <w:abstractNumId w:val="0"/>
  </w:num>
  <w:num w:numId="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764C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839B5"/>
    <w:rsid w:val="00290CC1"/>
    <w:rsid w:val="002A377D"/>
    <w:rsid w:val="002A3A95"/>
    <w:rsid w:val="002C5FE1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3F7CC6"/>
    <w:rsid w:val="00401E2C"/>
    <w:rsid w:val="004031D6"/>
    <w:rsid w:val="0040559C"/>
    <w:rsid w:val="00421233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04D7"/>
    <w:rsid w:val="004F1D62"/>
    <w:rsid w:val="004F653F"/>
    <w:rsid w:val="00510EB6"/>
    <w:rsid w:val="00513568"/>
    <w:rsid w:val="00516757"/>
    <w:rsid w:val="005169C3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1021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25777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09D3"/>
    <w:rsid w:val="00964B15"/>
    <w:rsid w:val="0096740F"/>
    <w:rsid w:val="00975CC4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40A43"/>
    <w:rsid w:val="00A63F7A"/>
    <w:rsid w:val="00A94E1B"/>
    <w:rsid w:val="00A96C51"/>
    <w:rsid w:val="00A977B7"/>
    <w:rsid w:val="00AA451E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35088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1A96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2AEA"/>
    <w:rsid w:val="00CB33E5"/>
    <w:rsid w:val="00CC62F4"/>
    <w:rsid w:val="00CD0A52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E29DB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C69F1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0">
    <w:name w:val="heading 5"/>
    <w:basedOn w:val="a2"/>
    <w:next w:val="a2"/>
    <w:link w:val="51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2"/>
    <w:next w:val="a2"/>
    <w:link w:val="90"/>
    <w:qFormat/>
    <w:rsid w:val="005169C3"/>
    <w:pPr>
      <w:keepNext/>
      <w:numPr>
        <w:numId w:val="6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1">
    <w:name w:val="כותרת 5 תו"/>
    <w:basedOn w:val="a3"/>
    <w:link w:val="50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customStyle="1" w:styleId="HeadingNumbers">
    <w:name w:val="Heading Numbers"/>
    <w:uiPriority w:val="99"/>
    <w:rsid w:val="004F04D7"/>
    <w:pPr>
      <w:numPr>
        <w:numId w:val="3"/>
      </w:numPr>
    </w:pPr>
  </w:style>
  <w:style w:type="paragraph" w:customStyle="1" w:styleId="5">
    <w:name w:val="סעיף רמה 5"/>
    <w:basedOn w:val="a2"/>
    <w:autoRedefine/>
    <w:qFormat/>
    <w:rsid w:val="005169C3"/>
    <w:pPr>
      <w:numPr>
        <w:ilvl w:val="2"/>
        <w:numId w:val="5"/>
      </w:numPr>
      <w:tabs>
        <w:tab w:val="left" w:pos="1371"/>
        <w:tab w:val="left" w:pos="3402"/>
      </w:tabs>
      <w:spacing w:line="360" w:lineRule="auto"/>
      <w:jc w:val="both"/>
    </w:pPr>
    <w:rPr>
      <w:rFonts w:ascii="David" w:hAnsi="David"/>
      <w:b/>
      <w:bCs/>
      <w:szCs w:val="24"/>
    </w:rPr>
  </w:style>
  <w:style w:type="character" w:customStyle="1" w:styleId="90">
    <w:name w:val="כותרת 9 תו"/>
    <w:basedOn w:val="a3"/>
    <w:link w:val="9"/>
    <w:rsid w:val="005169C3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uni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83070244580?pwd=SjE3ZXZaSkVzMUhzUXRZYkNMSll2dz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חת_287_2021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בספטמבר 2021</DocumentCreateDateEnglish>
    <DocumentCreateDateHebrew xmlns="8f5b83e0-a1d3-486c-bd07-833a425c74af">כ"ה באלול התשפ"א</DocumentCreateDateHebrew>
    <SubjectDocument xmlns="8f5b83e0-a1d3-486c-bd07-833a425c74af">פרסום עברית מכרז  174/2020 אשכולות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02/09/2021 11:00;01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287</CounterString>
    <LastLockUser xmlns="8f5b83e0-a1d3-486c-bd07-833a425c74af" xsi:nil="true"/>
    <LastCheckOutDate xmlns="8f5b83e0-a1d3-486c-bd07-833a425c74af">02/09/2021 11:00;05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HT_287_2021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2021-09-02T00:00:00+00:00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751BCF0A-E9F5-4923-B838-685C42908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336</Words>
  <Characters>1685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2021-09-12T05:48:00Z</cp:lastPrinted>
  <dcterms:created xsi:type="dcterms:W3CDTF">2021-09-12T05:49:00Z</dcterms:created>
  <dcterms:modified xsi:type="dcterms:W3CDTF">2021-09-12T05:49:00Z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